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662" w:rsidRDefault="009303BD">
      <w:bookmarkStart w:id="0" w:name="_GoBack"/>
      <w:bookmarkEnd w:id="0"/>
      <w:r>
        <w:t>Louhisaaripalaveri</w:t>
      </w:r>
      <w:r>
        <w:tab/>
      </w:r>
      <w:r>
        <w:tab/>
      </w:r>
      <w:r>
        <w:tab/>
      </w:r>
      <w:r>
        <w:tab/>
      </w:r>
      <w:r>
        <w:tab/>
        <w:t>19.6.2013</w:t>
      </w:r>
    </w:p>
    <w:p w:rsidR="009303BD" w:rsidRDefault="009303BD">
      <w:r>
        <w:t>Muistio</w:t>
      </w:r>
    </w:p>
    <w:p w:rsidR="009303BD" w:rsidRDefault="009303BD"/>
    <w:p w:rsidR="009303BD" w:rsidRDefault="009303BD"/>
    <w:p w:rsidR="009303BD" w:rsidRDefault="009303BD">
      <w:r>
        <w:t xml:space="preserve">Paikalla: </w:t>
      </w:r>
      <w:r>
        <w:tab/>
        <w:t>Soile Tirilä</w:t>
      </w:r>
    </w:p>
    <w:p w:rsidR="009303BD" w:rsidRDefault="009303BD">
      <w:r>
        <w:tab/>
        <w:t>Ulla Setälä</w:t>
      </w:r>
    </w:p>
    <w:p w:rsidR="009303BD" w:rsidRDefault="009303BD">
      <w:r>
        <w:tab/>
        <w:t>Ilari Kurri</w:t>
      </w:r>
    </w:p>
    <w:p w:rsidR="009303BD" w:rsidRDefault="009303BD"/>
    <w:p w:rsidR="009303BD" w:rsidRDefault="009303BD" w:rsidP="009303BD">
      <w:pPr>
        <w:jc w:val="center"/>
        <w:rPr>
          <w:b/>
        </w:rPr>
      </w:pPr>
      <w:r w:rsidRPr="009303BD">
        <w:rPr>
          <w:b/>
        </w:rPr>
        <w:t>Louhisaaren interiöörimaalausten dokumentointihanke</w:t>
      </w:r>
    </w:p>
    <w:p w:rsidR="009303BD" w:rsidRPr="009303BD" w:rsidRDefault="009303BD" w:rsidP="009303BD">
      <w:r>
        <w:t>Hanke toteutettaisiin yhteistyössä Metropolia ammattikorkeakoulun kanssa</w:t>
      </w:r>
    </w:p>
    <w:p w:rsidR="009303BD" w:rsidRDefault="009303BD" w:rsidP="009303BD">
      <w:r>
        <w:t>Museoviraston tarpeet</w:t>
      </w:r>
    </w:p>
    <w:p w:rsidR="009303BD" w:rsidRDefault="009303BD" w:rsidP="009303BD">
      <w:pPr>
        <w:pStyle w:val="Luettelokappale"/>
        <w:numPr>
          <w:ilvl w:val="0"/>
          <w:numId w:val="1"/>
        </w:numPr>
      </w:pPr>
      <w:r>
        <w:t xml:space="preserve">Louhisaaren </w:t>
      </w:r>
      <w:proofErr w:type="spellStart"/>
      <w:r>
        <w:t>interiöörimaalusten</w:t>
      </w:r>
      <w:proofErr w:type="spellEnd"/>
      <w:r>
        <w:t xml:space="preserve"> valokuvausdokumentointi</w:t>
      </w:r>
    </w:p>
    <w:p w:rsidR="009303BD" w:rsidRDefault="009303BD" w:rsidP="009303BD">
      <w:pPr>
        <w:pStyle w:val="Luettelokappale"/>
        <w:numPr>
          <w:ilvl w:val="0"/>
          <w:numId w:val="1"/>
        </w:numPr>
      </w:pPr>
      <w:r>
        <w:t>Kuva-analyysit</w:t>
      </w:r>
    </w:p>
    <w:p w:rsidR="009303BD" w:rsidRDefault="009303BD" w:rsidP="009303BD">
      <w:pPr>
        <w:pStyle w:val="Luettelokappale"/>
        <w:numPr>
          <w:ilvl w:val="0"/>
          <w:numId w:val="1"/>
        </w:numPr>
      </w:pPr>
      <w:r>
        <w:t>Menetelmäkehitys (UV, IR)</w:t>
      </w:r>
    </w:p>
    <w:p w:rsidR="009303BD" w:rsidRDefault="009303BD" w:rsidP="009303BD">
      <w:pPr>
        <w:pStyle w:val="Luettelokappale"/>
        <w:numPr>
          <w:ilvl w:val="0"/>
          <w:numId w:val="1"/>
        </w:numPr>
      </w:pPr>
      <w:r>
        <w:t>Mahdollinen yhteistyö Ateneumin ja Emman kanssa</w:t>
      </w:r>
    </w:p>
    <w:p w:rsidR="009303BD" w:rsidRDefault="009303BD" w:rsidP="009303BD">
      <w:r>
        <w:t>Metropolia</w:t>
      </w:r>
    </w:p>
    <w:p w:rsidR="009303BD" w:rsidRDefault="009303BD" w:rsidP="009303BD">
      <w:pPr>
        <w:pStyle w:val="Luettelokappale"/>
        <w:numPr>
          <w:ilvl w:val="0"/>
          <w:numId w:val="1"/>
        </w:numPr>
      </w:pPr>
      <w:r>
        <w:t>Työvoima</w:t>
      </w:r>
    </w:p>
    <w:p w:rsidR="009303BD" w:rsidRDefault="009303BD" w:rsidP="009303BD">
      <w:pPr>
        <w:pStyle w:val="Luettelokappale"/>
        <w:numPr>
          <w:ilvl w:val="0"/>
          <w:numId w:val="1"/>
        </w:numPr>
      </w:pPr>
      <w:r>
        <w:t>Menetelmäkehitys</w:t>
      </w:r>
    </w:p>
    <w:p w:rsidR="009303BD" w:rsidRDefault="009303BD" w:rsidP="009303BD">
      <w:pPr>
        <w:pStyle w:val="Luettelokappale"/>
        <w:numPr>
          <w:ilvl w:val="0"/>
          <w:numId w:val="1"/>
        </w:numPr>
      </w:pPr>
      <w:r>
        <w:t>Opinnäytetyö</w:t>
      </w:r>
    </w:p>
    <w:p w:rsidR="009303BD" w:rsidRDefault="009303BD" w:rsidP="009303BD">
      <w:pPr>
        <w:pStyle w:val="Luettelokappale"/>
        <w:numPr>
          <w:ilvl w:val="0"/>
          <w:numId w:val="1"/>
        </w:numPr>
      </w:pPr>
      <w:r>
        <w:t>Analyysit</w:t>
      </w:r>
    </w:p>
    <w:p w:rsidR="009303BD" w:rsidRDefault="009303BD" w:rsidP="009303BD">
      <w:pPr>
        <w:pStyle w:val="Luettelokappale"/>
        <w:numPr>
          <w:ilvl w:val="0"/>
          <w:numId w:val="1"/>
        </w:numPr>
      </w:pPr>
      <w:r>
        <w:t>Kuvaus</w:t>
      </w:r>
    </w:p>
    <w:p w:rsidR="009303BD" w:rsidRDefault="009303BD" w:rsidP="009303BD">
      <w:r>
        <w:t>Louhisaarihanke MV:n sisällä</w:t>
      </w:r>
    </w:p>
    <w:p w:rsidR="009303BD" w:rsidRDefault="009303BD" w:rsidP="009303BD">
      <w:pPr>
        <w:pStyle w:val="Luettelokappale"/>
        <w:numPr>
          <w:ilvl w:val="0"/>
          <w:numId w:val="1"/>
        </w:numPr>
      </w:pPr>
      <w:r>
        <w:t>Perustetaan työryhmä määrittelemään tarkat tarpeet Louhisaaren interiöörimaalausten valokuvadokumentoinnista</w:t>
      </w:r>
    </w:p>
    <w:p w:rsidR="009303BD" w:rsidRDefault="009303BD" w:rsidP="009303BD">
      <w:pPr>
        <w:pStyle w:val="Luettelokappale"/>
        <w:numPr>
          <w:ilvl w:val="1"/>
          <w:numId w:val="1"/>
        </w:numPr>
      </w:pPr>
      <w:r>
        <w:t>SKM (Kuurne)</w:t>
      </w:r>
    </w:p>
    <w:p w:rsidR="009303BD" w:rsidRDefault="009303BD" w:rsidP="009303BD">
      <w:pPr>
        <w:pStyle w:val="Luettelokappale"/>
        <w:numPr>
          <w:ilvl w:val="1"/>
          <w:numId w:val="1"/>
        </w:numPr>
      </w:pPr>
      <w:r>
        <w:t>Konservointi (Steiner-Kiljunen)</w:t>
      </w:r>
    </w:p>
    <w:p w:rsidR="009303BD" w:rsidRDefault="009303BD" w:rsidP="009303BD">
      <w:pPr>
        <w:pStyle w:val="Luettelokappale"/>
        <w:numPr>
          <w:ilvl w:val="1"/>
          <w:numId w:val="1"/>
        </w:numPr>
      </w:pPr>
      <w:r>
        <w:t>Restaurointi (Kurri)</w:t>
      </w:r>
    </w:p>
    <w:p w:rsidR="009303BD" w:rsidRDefault="009303BD" w:rsidP="009303BD">
      <w:pPr>
        <w:pStyle w:val="Luettelokappale"/>
        <w:numPr>
          <w:ilvl w:val="1"/>
          <w:numId w:val="1"/>
        </w:numPr>
      </w:pPr>
      <w:r>
        <w:t>ARTI (Tirilä)</w:t>
      </w:r>
    </w:p>
    <w:p w:rsidR="009303BD" w:rsidRDefault="009303BD" w:rsidP="009303BD">
      <w:pPr>
        <w:pStyle w:val="Luettelokappale"/>
        <w:numPr>
          <w:ilvl w:val="1"/>
          <w:numId w:val="1"/>
        </w:numPr>
      </w:pPr>
      <w:r>
        <w:t>KYS (Setälä)</w:t>
      </w:r>
    </w:p>
    <w:p w:rsidR="009303BD" w:rsidRDefault="009303BD" w:rsidP="009303BD">
      <w:pPr>
        <w:pStyle w:val="Luettelokappale"/>
        <w:numPr>
          <w:ilvl w:val="0"/>
          <w:numId w:val="1"/>
        </w:numPr>
      </w:pPr>
      <w:r>
        <w:t>Kutsutaan työryhmä koolle mahdollisimman pian</w:t>
      </w:r>
    </w:p>
    <w:p w:rsidR="009303BD" w:rsidRDefault="009303BD" w:rsidP="009303BD">
      <w:pPr>
        <w:pStyle w:val="Luettelokappale"/>
        <w:numPr>
          <w:ilvl w:val="0"/>
          <w:numId w:val="1"/>
        </w:numPr>
      </w:pPr>
      <w:r>
        <w:t>Määritellään tarkat speksit hankkeelle</w:t>
      </w:r>
    </w:p>
    <w:p w:rsidR="005279B4" w:rsidRDefault="005279B4" w:rsidP="009303BD">
      <w:pPr>
        <w:pStyle w:val="Luettelokappale"/>
        <w:numPr>
          <w:ilvl w:val="0"/>
          <w:numId w:val="1"/>
        </w:numPr>
      </w:pPr>
      <w:r>
        <w:t>Setälä kutsuu koolle</w:t>
      </w:r>
    </w:p>
    <w:p w:rsidR="005279B4" w:rsidRPr="009303BD" w:rsidRDefault="005279B4" w:rsidP="009303BD">
      <w:pPr>
        <w:pStyle w:val="Luettelokappale"/>
        <w:numPr>
          <w:ilvl w:val="0"/>
          <w:numId w:val="1"/>
        </w:numPr>
      </w:pPr>
      <w:r>
        <w:t>Kurri laatii hankesuunnitelman JoRyyn</w:t>
      </w:r>
    </w:p>
    <w:sectPr w:rsidR="005279B4" w:rsidRPr="009303B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D2173"/>
    <w:multiLevelType w:val="hybridMultilevel"/>
    <w:tmpl w:val="2CD08EA8"/>
    <w:lvl w:ilvl="0" w:tplc="894A41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3BD"/>
    <w:rsid w:val="005279B4"/>
    <w:rsid w:val="009303BD"/>
    <w:rsid w:val="00B42739"/>
    <w:rsid w:val="00BD6E13"/>
    <w:rsid w:val="00DA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303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30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Museovirasto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Kurri, Ilari</dc:creator>
  <cp:lastModifiedBy>Setälä, Ulla</cp:lastModifiedBy>
  <cp:revision>2</cp:revision>
  <cp:lastPrinted>2013-06-19T08:14:00Z</cp:lastPrinted>
  <dcterms:created xsi:type="dcterms:W3CDTF">2013-06-19T08:15:00Z</dcterms:created>
  <dcterms:modified xsi:type="dcterms:W3CDTF">2013-06-19T08:15:00Z</dcterms:modified>
</cp:coreProperties>
</file>